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3967" w14:textId="1DDE3939" w:rsidR="00EB6601" w:rsidRPr="005B7ADB" w:rsidRDefault="00EB6601" w:rsidP="00EB660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Roboto Condensed" w:eastAsia="Times New Roman" w:hAnsi="Roboto Condensed" w:cs="Segoe UI"/>
          <w:b/>
          <w:bCs/>
          <w:color w:val="242424"/>
          <w:sz w:val="28"/>
          <w:szCs w:val="28"/>
          <w:lang w:val="pl-PL"/>
          <w14:ligatures w14:val="none"/>
        </w:rPr>
      </w:pPr>
      <w:r w:rsidRPr="005B7ADB">
        <w:rPr>
          <w:rFonts w:ascii="Roboto Condensed" w:eastAsia="Times New Roman" w:hAnsi="Roboto Condensed" w:cs="Segoe UI"/>
          <w:b/>
          <w:bCs/>
          <w:color w:val="242424"/>
          <w:sz w:val="28"/>
          <w:szCs w:val="28"/>
          <w:lang w:val="pl-PL"/>
          <w14:ligatures w14:val="none"/>
        </w:rPr>
        <w:t>KONWENCJA IM</w:t>
      </w:r>
    </w:p>
    <w:p w14:paraId="682CAAC9" w14:textId="77777777" w:rsidR="00EB6601" w:rsidRPr="005B7ADB" w:rsidRDefault="00EB6601" w:rsidP="00EB6601">
      <w:pPr>
        <w:shd w:val="clear" w:color="auto" w:fill="FFFFFF"/>
        <w:spacing w:after="0" w:line="240" w:lineRule="auto"/>
        <w:jc w:val="center"/>
        <w:textAlignment w:val="baseline"/>
        <w:rPr>
          <w:rFonts w:ascii="Roboto Condensed" w:eastAsia="Times New Roman" w:hAnsi="Roboto Condensed" w:cs="Segoe UI"/>
          <w:b/>
          <w:bCs/>
          <w:color w:val="242424"/>
          <w:lang w:val="pl-PL"/>
          <w14:ligatures w14:val="none"/>
        </w:rPr>
      </w:pPr>
    </w:p>
    <w:p w14:paraId="2491D81C" w14:textId="77777777" w:rsidR="00EB6601" w:rsidRPr="005B7ADB" w:rsidRDefault="00EB6601" w:rsidP="00EB660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</w:p>
    <w:p w14:paraId="7F18E5C3" w14:textId="14A0BD8F" w:rsidR="00EB6601" w:rsidRPr="005B7ADB" w:rsidRDefault="00EB6601" w:rsidP="00EB660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b/>
          <w:bCs/>
          <w:color w:val="242424"/>
          <w:lang w:val="pl-PL"/>
          <w14:ligatures w14:val="none"/>
        </w:rPr>
      </w:pPr>
      <w:r w:rsidRPr="005B7ADB">
        <w:rPr>
          <w:rFonts w:ascii="Roboto Condensed" w:eastAsia="Times New Roman" w:hAnsi="Roboto Condensed" w:cs="Segoe UI"/>
          <w:b/>
          <w:bCs/>
          <w:color w:val="242424"/>
          <w:lang w:val="pl-PL"/>
          <w14:ligatures w14:val="none"/>
        </w:rPr>
        <w:t>Program:</w:t>
      </w:r>
    </w:p>
    <w:p w14:paraId="73536BA8" w14:textId="77777777" w:rsidR="00EB6601" w:rsidRPr="005B7ADB" w:rsidRDefault="00EB6601" w:rsidP="00EB660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</w:p>
    <w:p w14:paraId="79CD42F7" w14:textId="257CBF21" w:rsidR="005B66A6" w:rsidRPr="00ED447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i/>
          <w:iCs/>
          <w:color w:val="242424"/>
          <w:lang w:val="pl-PL"/>
          <w14:ligatures w14:val="none"/>
        </w:rPr>
      </w:pP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17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00-17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 xml:space="preserve">10 – otwarcie Konwencji i powitanie Gości </w:t>
      </w:r>
      <w:r w:rsidR="00ED447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br/>
      </w:r>
      <w:r w:rsidRPr="00ED4476">
        <w:rPr>
          <w:rFonts w:ascii="Roboto Condensed" w:eastAsia="Times New Roman" w:hAnsi="Roboto Condensed" w:cs="Segoe UI"/>
          <w:i/>
          <w:iCs/>
          <w:color w:val="242424"/>
          <w:lang w:val="pl-PL"/>
          <w14:ligatures w14:val="none"/>
        </w:rPr>
        <w:t xml:space="preserve">(Kamil </w:t>
      </w:r>
      <w:proofErr w:type="spellStart"/>
      <w:r w:rsidRPr="00ED4476">
        <w:rPr>
          <w:rFonts w:ascii="Roboto Condensed" w:eastAsia="Times New Roman" w:hAnsi="Roboto Condensed" w:cs="Segoe UI"/>
          <w:i/>
          <w:iCs/>
          <w:color w:val="242424"/>
          <w:lang w:val="pl-PL"/>
          <w14:ligatures w14:val="none"/>
        </w:rPr>
        <w:t>Olzacki</w:t>
      </w:r>
      <w:proofErr w:type="spellEnd"/>
      <w:r w:rsidRPr="00ED4476">
        <w:rPr>
          <w:rFonts w:ascii="Roboto Condensed" w:eastAsia="Times New Roman" w:hAnsi="Roboto Condensed" w:cs="Segoe UI"/>
          <w:i/>
          <w:iCs/>
          <w:color w:val="242424"/>
          <w:lang w:val="pl-PL"/>
          <w14:ligatures w14:val="none"/>
        </w:rPr>
        <w:t>, Prezes Zarządu Instytutu Metropolitalnego)</w:t>
      </w:r>
    </w:p>
    <w:p w14:paraId="528EE5E1" w14:textId="77777777" w:rsidR="005B66A6" w:rsidRPr="005B66A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</w:p>
    <w:p w14:paraId="4F15D529" w14:textId="3DBD17C0" w:rsidR="005B66A6" w:rsidRPr="00ED447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i/>
          <w:iCs/>
          <w:color w:val="242424"/>
          <w:lang w:val="pl-PL"/>
          <w14:ligatures w14:val="none"/>
        </w:rPr>
      </w:pP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17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10-17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 xml:space="preserve">30 – prezentacja dokumentu pt.: „Tezy do ustawy o związkach metropolitalnych” </w:t>
      </w:r>
      <w:r w:rsidR="00ED447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br/>
      </w:r>
      <w:r w:rsidRPr="00ED4476">
        <w:rPr>
          <w:rFonts w:ascii="Roboto Condensed" w:eastAsia="Times New Roman" w:hAnsi="Roboto Condensed" w:cs="Segoe UI"/>
          <w:i/>
          <w:iCs/>
          <w:color w:val="242424"/>
          <w:lang w:val="pl-PL"/>
          <w14:ligatures w14:val="none"/>
        </w:rPr>
        <w:t>(prof. Jakub Szlachetko, Przewodniczący Rady Instytutu Metropolitalnego)</w:t>
      </w:r>
    </w:p>
    <w:p w14:paraId="139F595E" w14:textId="77777777" w:rsidR="005B66A6" w:rsidRPr="005B66A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</w:p>
    <w:p w14:paraId="63342BF6" w14:textId="1A44F486" w:rsidR="005B66A6" w:rsidRPr="00ED447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i/>
          <w:iCs/>
          <w:color w:val="242424"/>
          <w:lang w:val="pl-PL"/>
          <w14:ligatures w14:val="none"/>
        </w:rPr>
      </w:pP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17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30-18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 xml:space="preserve">30* – dyskusja moderowana </w:t>
      </w:r>
      <w:r w:rsidR="00ED447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br/>
      </w:r>
      <w:r w:rsidRPr="00ED4476">
        <w:rPr>
          <w:rFonts w:ascii="Roboto Condensed" w:eastAsia="Times New Roman" w:hAnsi="Roboto Condensed" w:cs="Segoe UI"/>
          <w:i/>
          <w:iCs/>
          <w:color w:val="242424"/>
          <w:lang w:val="pl-PL"/>
          <w14:ligatures w14:val="none"/>
        </w:rPr>
        <w:t>(lista dyskutantów zostanie opublikowana w późniejszym terminie)</w:t>
      </w:r>
    </w:p>
    <w:p w14:paraId="63875AC6" w14:textId="77777777" w:rsidR="005B66A6" w:rsidRPr="005B66A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</w:p>
    <w:p w14:paraId="5AB25909" w14:textId="47C1D636" w:rsidR="005B66A6" w:rsidRPr="005B66A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18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30-19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00 – prezentacja wybranych projektów i działań Instytutu Metropolitalnego</w:t>
      </w:r>
    </w:p>
    <w:p w14:paraId="070E98D2" w14:textId="77777777" w:rsidR="005B66A6" w:rsidRPr="005B66A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</w:p>
    <w:p w14:paraId="56096F01" w14:textId="75D41FFC" w:rsidR="005B66A6" w:rsidRPr="005B66A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19</w:t>
      </w:r>
      <w:r w:rsidR="00C32C30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:</w:t>
      </w: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00 – zamknięcie Konwencji</w:t>
      </w:r>
    </w:p>
    <w:p w14:paraId="42F4547A" w14:textId="77777777" w:rsidR="005B66A6" w:rsidRPr="005B66A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</w:p>
    <w:p w14:paraId="33904CD8" w14:textId="0FAE2AF4" w:rsidR="005B66A6" w:rsidRPr="005B66A6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 xml:space="preserve"> </w:t>
      </w:r>
    </w:p>
    <w:p w14:paraId="017C9F9A" w14:textId="41E0CF10" w:rsidR="005B66A6" w:rsidRPr="005B7ADB" w:rsidRDefault="005B66A6" w:rsidP="005B66A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Segoe UI"/>
          <w:color w:val="242424"/>
          <w:lang w:val="pl-PL"/>
          <w14:ligatures w14:val="none"/>
        </w:rPr>
      </w:pPr>
      <w:r w:rsidRPr="005B66A6">
        <w:rPr>
          <w:rFonts w:ascii="Roboto Condensed" w:eastAsia="Times New Roman" w:hAnsi="Roboto Condensed" w:cs="Segoe UI"/>
          <w:color w:val="242424"/>
          <w:lang w:val="pl-PL"/>
          <w14:ligatures w14:val="none"/>
        </w:rPr>
        <w:t>*Organizator zastrzega, że szacowany czas dyskusji wynosi 60 minut. Jeżeli jednak będzie duże zainteresowanie, zostanie on wydłużony o max. 30 minut</w:t>
      </w:r>
    </w:p>
    <w:sectPr w:rsidR="005B66A6" w:rsidRPr="005B7ADB" w:rsidSect="003B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67"/>
    <w:rsid w:val="003B12E6"/>
    <w:rsid w:val="005B66A6"/>
    <w:rsid w:val="005B7ADB"/>
    <w:rsid w:val="00B23967"/>
    <w:rsid w:val="00C32C30"/>
    <w:rsid w:val="00DC534F"/>
    <w:rsid w:val="00EB6601"/>
    <w:rsid w:val="00E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0367"/>
  <w15:chartTrackingRefBased/>
  <w15:docId w15:val="{3EAAED17-2E31-41D9-8982-17875EF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Żelaznowski</dc:creator>
  <cp:keywords/>
  <dc:description/>
  <cp:lastModifiedBy>Piotr Żelaznowski</cp:lastModifiedBy>
  <cp:revision>6</cp:revision>
  <dcterms:created xsi:type="dcterms:W3CDTF">2023-10-22T11:15:00Z</dcterms:created>
  <dcterms:modified xsi:type="dcterms:W3CDTF">2023-10-30T13:22:00Z</dcterms:modified>
</cp:coreProperties>
</file>